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08A" w:rsidRPr="003B06B2" w:rsidRDefault="00587343" w:rsidP="00587343">
      <w:pPr>
        <w:pStyle w:val="Heading1"/>
      </w:pPr>
      <w:r w:rsidRPr="003B06B2">
        <w:t>Community Service Day</w:t>
      </w:r>
    </w:p>
    <w:p w:rsidR="00587343" w:rsidRPr="003B06B2" w:rsidRDefault="00587343"/>
    <w:p w:rsidR="00587343" w:rsidRPr="00587343" w:rsidRDefault="00587343">
      <w:r w:rsidRPr="00587343">
        <w:t>Communication- plus technical skills</w:t>
      </w:r>
    </w:p>
    <w:p w:rsidR="00587343" w:rsidRPr="00587343" w:rsidRDefault="00587343">
      <w:r w:rsidRPr="00587343">
        <w:t>First job does not necessarily mean that you’re locked-in</w:t>
      </w:r>
    </w:p>
    <w:p w:rsidR="00587343" w:rsidRDefault="00C355DC">
      <w:r>
        <w:t>Interviews are important</w:t>
      </w:r>
    </w:p>
    <w:p w:rsidR="00C355DC" w:rsidRDefault="00A80C43">
      <w:r>
        <w:t>Be passionate about it</w:t>
      </w:r>
    </w:p>
    <w:p w:rsidR="00A3357D" w:rsidRDefault="00A3357D">
      <w:r>
        <w:t xml:space="preserve">Demonstrate your skills (e.g. your website, your app, </w:t>
      </w:r>
      <w:proofErr w:type="gramStart"/>
      <w:r>
        <w:t>… )</w:t>
      </w:r>
      <w:proofErr w:type="gramEnd"/>
    </w:p>
    <w:p w:rsidR="00C56263" w:rsidRDefault="00C56263">
      <w:r>
        <w:t xml:space="preserve">Repositories (e.g. </w:t>
      </w:r>
      <w:proofErr w:type="spellStart"/>
      <w:r>
        <w:t>gitHub</w:t>
      </w:r>
      <w:proofErr w:type="spellEnd"/>
      <w:r>
        <w:t>)</w:t>
      </w:r>
    </w:p>
    <w:p w:rsidR="0087653F" w:rsidRDefault="0087653F">
      <w:r>
        <w:t>Why we are here in CSC? Not necessarily because of technical skills, but because some “extra” passion</w:t>
      </w:r>
      <w:r w:rsidR="00D80AA6">
        <w:t>, volunteer things</w:t>
      </w:r>
    </w:p>
    <w:p w:rsidR="00D80AA6" w:rsidRDefault="00A30265">
      <w:r>
        <w:t xml:space="preserve">No quick money, hard work, be </w:t>
      </w:r>
      <w:proofErr w:type="gramStart"/>
      <w:r>
        <w:t>patient, …</w:t>
      </w:r>
      <w:proofErr w:type="gramEnd"/>
    </w:p>
    <w:p w:rsidR="00A30265" w:rsidRDefault="00917BD5">
      <w:r>
        <w:t>Don’t be satisfied how it is currently done, try to improve things</w:t>
      </w:r>
    </w:p>
    <w:p w:rsidR="00917BD5" w:rsidRDefault="00917BD5">
      <w:r>
        <w:t>Not much “devices” required: Internet, cheap computer – you’re done</w:t>
      </w:r>
    </w:p>
    <w:p w:rsidR="00917BD5" w:rsidRDefault="00C71EE2">
      <w:r>
        <w:t>What are you doing? Why are you here? What are your courses about?</w:t>
      </w:r>
    </w:p>
    <w:p w:rsidR="003B0DD1" w:rsidRDefault="003B0DD1">
      <w:r>
        <w:t>Start with basic tools (E.g. TI-85 programming in basic</w:t>
      </w:r>
      <w:proofErr w:type="gramStart"/>
      <w:r>
        <w:t>… )</w:t>
      </w:r>
      <w:proofErr w:type="gramEnd"/>
    </w:p>
    <w:p w:rsidR="003B0DD1" w:rsidRDefault="000E224D">
      <w:r>
        <w:t>Look over the edge, scalability of environments</w:t>
      </w:r>
    </w:p>
    <w:p w:rsidR="000E224D" w:rsidRDefault="00CA7E64">
      <w:r>
        <w:t xml:space="preserve">E.g. </w:t>
      </w:r>
      <w:r w:rsidR="003A0FE6">
        <w:t>s</w:t>
      </w:r>
      <w:r>
        <w:t>tart as testing person</w:t>
      </w:r>
      <w:r w:rsidR="00F26B09">
        <w:t>, huge opportunities (door openers)</w:t>
      </w:r>
    </w:p>
    <w:p w:rsidR="00CA7E64" w:rsidRDefault="003A0FE6">
      <w:r>
        <w:t>Be curious</w:t>
      </w:r>
      <w:r w:rsidR="0049251B">
        <w:t>, try to find out yourself</w:t>
      </w:r>
    </w:p>
    <w:p w:rsidR="00ED1944" w:rsidRDefault="00ED1944">
      <w:r>
        <w:t>Do networking!</w:t>
      </w:r>
    </w:p>
    <w:p w:rsidR="003A133E" w:rsidRDefault="003A133E">
      <w:r>
        <w:t>Speak up for bringing solution (not criticizing)</w:t>
      </w:r>
    </w:p>
    <w:p w:rsidR="003A133E" w:rsidRDefault="003A133E">
      <w:r>
        <w:t>Take risks</w:t>
      </w:r>
      <w:r w:rsidR="000C3381">
        <w:t xml:space="preserve"> (risk avoiding in Morocco)</w:t>
      </w:r>
    </w:p>
    <w:p w:rsidR="00ED1944" w:rsidRDefault="005A0441">
      <w:r>
        <w:t xml:space="preserve">Language </w:t>
      </w:r>
      <w:proofErr w:type="spellStart"/>
      <w:r>
        <w:t>barreers</w:t>
      </w:r>
      <w:proofErr w:type="spellEnd"/>
      <w:r>
        <w:t xml:space="preserve"> – how to overcome them? </w:t>
      </w:r>
      <w:r>
        <w:sym w:font="Wingdings" w:char="F0E0"/>
      </w:r>
      <w:r>
        <w:t xml:space="preserve"> Translators</w:t>
      </w:r>
    </w:p>
    <w:p w:rsidR="005A0441" w:rsidRDefault="005A0441"/>
    <w:p w:rsidR="0049251B" w:rsidRDefault="0049251B">
      <w:pPr>
        <w:pBdr>
          <w:bottom w:val="single" w:sz="6" w:space="1" w:color="auto"/>
        </w:pBdr>
      </w:pPr>
    </w:p>
    <w:p w:rsidR="00EA29AF" w:rsidRDefault="00337CBF">
      <w:r>
        <w:t>Interactivity:</w:t>
      </w:r>
    </w:p>
    <w:p w:rsidR="00894104" w:rsidRDefault="00894104" w:rsidP="00337CBF">
      <w:pPr>
        <w:pStyle w:val="ListParagraph"/>
        <w:numPr>
          <w:ilvl w:val="0"/>
          <w:numId w:val="1"/>
        </w:numPr>
      </w:pPr>
      <w:r>
        <w:t>Ask questions and provide gifts for the one who’s answered</w:t>
      </w:r>
    </w:p>
    <w:p w:rsidR="00337CBF" w:rsidRDefault="00337CBF" w:rsidP="00337CBF">
      <w:pPr>
        <w:pStyle w:val="ListParagraph"/>
        <w:numPr>
          <w:ilvl w:val="0"/>
          <w:numId w:val="1"/>
        </w:numPr>
      </w:pPr>
      <w:r>
        <w:t>What are you doing?</w:t>
      </w:r>
    </w:p>
    <w:p w:rsidR="00337CBF" w:rsidRDefault="00337CBF" w:rsidP="00337CBF">
      <w:pPr>
        <w:pStyle w:val="ListParagraph"/>
        <w:numPr>
          <w:ilvl w:val="0"/>
          <w:numId w:val="1"/>
        </w:numPr>
      </w:pPr>
      <w:r>
        <w:t>Why did you sign-up for this course?</w:t>
      </w:r>
    </w:p>
    <w:p w:rsidR="00337CBF" w:rsidRDefault="00337CBF" w:rsidP="00337CBF">
      <w:pPr>
        <w:pStyle w:val="ListParagraph"/>
        <w:numPr>
          <w:ilvl w:val="0"/>
          <w:numId w:val="1"/>
        </w:numPr>
      </w:pPr>
      <w:r>
        <w:t>What kind of job do you want to get?</w:t>
      </w:r>
    </w:p>
    <w:p w:rsidR="00337CBF" w:rsidRDefault="00160F2D" w:rsidP="00337CBF">
      <w:pPr>
        <w:pStyle w:val="ListParagraph"/>
        <w:numPr>
          <w:ilvl w:val="0"/>
          <w:numId w:val="1"/>
        </w:numPr>
      </w:pPr>
      <w:r>
        <w:t>Web development: learn yourself, not limited to your courses</w:t>
      </w:r>
    </w:p>
    <w:p w:rsidR="001551F1" w:rsidRDefault="001551F1" w:rsidP="00337CBF">
      <w:pPr>
        <w:pStyle w:val="ListParagraph"/>
        <w:numPr>
          <w:ilvl w:val="0"/>
          <w:numId w:val="1"/>
        </w:numPr>
      </w:pPr>
      <w:r>
        <w:lastRenderedPageBreak/>
        <w:t>What’s your next step?</w:t>
      </w:r>
    </w:p>
    <w:p w:rsidR="001551F1" w:rsidRDefault="00404510" w:rsidP="00337CBF">
      <w:pPr>
        <w:pStyle w:val="ListParagraph"/>
        <w:numPr>
          <w:ilvl w:val="0"/>
          <w:numId w:val="1"/>
        </w:numPr>
      </w:pPr>
      <w:r>
        <w:t>How applicable is “our” experience in Morocco</w:t>
      </w:r>
    </w:p>
    <w:p w:rsidR="00404510" w:rsidRDefault="00E1574F" w:rsidP="00337CBF">
      <w:pPr>
        <w:pStyle w:val="ListParagraph"/>
        <w:numPr>
          <w:ilvl w:val="0"/>
          <w:numId w:val="1"/>
        </w:numPr>
      </w:pPr>
      <w:r>
        <w:t>Learn the local tips and tricks for the Moroccan job market</w:t>
      </w:r>
    </w:p>
    <w:p w:rsidR="000A3384" w:rsidRDefault="000A3384" w:rsidP="00337CBF">
      <w:pPr>
        <w:pStyle w:val="ListParagraph"/>
        <w:numPr>
          <w:ilvl w:val="0"/>
          <w:numId w:val="1"/>
        </w:numPr>
      </w:pPr>
      <w:r>
        <w:t>Doing IT is one thing, but many concepts are applicable for the entire life</w:t>
      </w:r>
    </w:p>
    <w:p w:rsidR="000A3384" w:rsidRDefault="00B65162" w:rsidP="00337CBF">
      <w:pPr>
        <w:pStyle w:val="ListParagraph"/>
        <w:numPr>
          <w:ilvl w:val="0"/>
          <w:numId w:val="1"/>
        </w:numPr>
      </w:pPr>
      <w:r>
        <w:t>What can WE tell you, what would be THE question?</w:t>
      </w:r>
    </w:p>
    <w:p w:rsidR="00B65162" w:rsidRDefault="00C603E2" w:rsidP="00337CBF">
      <w:pPr>
        <w:pStyle w:val="ListParagraph"/>
        <w:numPr>
          <w:ilvl w:val="0"/>
          <w:numId w:val="1"/>
        </w:numPr>
      </w:pPr>
      <w:r>
        <w:t>What IT activities are you doing – and what would you like to do?</w:t>
      </w:r>
    </w:p>
    <w:p w:rsidR="00C603E2" w:rsidRDefault="00DA6E1A" w:rsidP="00337CBF">
      <w:pPr>
        <w:pStyle w:val="ListParagraph"/>
        <w:numPr>
          <w:ilvl w:val="0"/>
          <w:numId w:val="1"/>
        </w:numPr>
      </w:pPr>
      <w:r>
        <w:t>What would you improve in Facebook etc.?</w:t>
      </w:r>
    </w:p>
    <w:p w:rsidR="00DA6E1A" w:rsidRDefault="00DA6E1A" w:rsidP="00337CBF">
      <w:pPr>
        <w:pStyle w:val="ListParagraph"/>
        <w:numPr>
          <w:ilvl w:val="0"/>
          <w:numId w:val="1"/>
        </w:numPr>
        <w:pBdr>
          <w:bottom w:val="single" w:sz="6" w:space="1" w:color="auto"/>
        </w:pBdr>
      </w:pPr>
      <w:r>
        <w:t>What can you learn from Angry Birds, Flappy Birds?</w:t>
      </w:r>
    </w:p>
    <w:p w:rsidR="003B06B2" w:rsidRDefault="003B06B2" w:rsidP="00337CBF">
      <w:pPr>
        <w:pStyle w:val="ListParagraph"/>
        <w:numPr>
          <w:ilvl w:val="0"/>
          <w:numId w:val="1"/>
        </w:numPr>
        <w:pBdr>
          <w:bottom w:val="single" w:sz="6" w:space="1" w:color="auto"/>
        </w:pBdr>
      </w:pPr>
    </w:p>
    <w:p w:rsidR="006613F2" w:rsidRDefault="006613F2" w:rsidP="003B06B2"/>
    <w:p w:rsidR="006613F2" w:rsidRDefault="006613F2" w:rsidP="003B06B2">
      <w:r>
        <w:t>Each has 20 min</w:t>
      </w:r>
      <w:bookmarkStart w:id="0" w:name="_GoBack"/>
      <w:bookmarkEnd w:id="0"/>
    </w:p>
    <w:p w:rsidR="003B06B2" w:rsidRDefault="003B06B2" w:rsidP="003B06B2">
      <w:r>
        <w:t>Thinking out of the box</w:t>
      </w:r>
    </w:p>
    <w:p w:rsidR="003B06B2" w:rsidRDefault="003B06B2" w:rsidP="003B06B2">
      <w:r>
        <w:t>“I as a young student did program this game”</w:t>
      </w:r>
      <w:r w:rsidR="006613F2">
        <w:t xml:space="preserve"> – worked in our country, how could</w:t>
      </w:r>
    </w:p>
    <w:p w:rsidR="003B06B2" w:rsidRPr="00587343" w:rsidRDefault="003B06B2" w:rsidP="003B06B2"/>
    <w:sectPr w:rsidR="003B06B2" w:rsidRPr="005873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01B82"/>
    <w:multiLevelType w:val="hybridMultilevel"/>
    <w:tmpl w:val="E3EA2DCE"/>
    <w:lvl w:ilvl="0" w:tplc="C0AE722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464"/>
    <w:rsid w:val="000A3384"/>
    <w:rsid w:val="000C3381"/>
    <w:rsid w:val="000E224D"/>
    <w:rsid w:val="001551F1"/>
    <w:rsid w:val="00160F2D"/>
    <w:rsid w:val="001C0CE5"/>
    <w:rsid w:val="00337CBF"/>
    <w:rsid w:val="003A0FE6"/>
    <w:rsid w:val="003A133E"/>
    <w:rsid w:val="003B06B2"/>
    <w:rsid w:val="003B0DD1"/>
    <w:rsid w:val="00404510"/>
    <w:rsid w:val="00452EFD"/>
    <w:rsid w:val="0049251B"/>
    <w:rsid w:val="004A7464"/>
    <w:rsid w:val="00587343"/>
    <w:rsid w:val="005A0441"/>
    <w:rsid w:val="006613F2"/>
    <w:rsid w:val="00737C1B"/>
    <w:rsid w:val="0087653F"/>
    <w:rsid w:val="00894104"/>
    <w:rsid w:val="00917BD5"/>
    <w:rsid w:val="00A30265"/>
    <w:rsid w:val="00A3357D"/>
    <w:rsid w:val="00A80918"/>
    <w:rsid w:val="00A80C43"/>
    <w:rsid w:val="00B65162"/>
    <w:rsid w:val="00C355DC"/>
    <w:rsid w:val="00C56263"/>
    <w:rsid w:val="00C603E2"/>
    <w:rsid w:val="00C66B4A"/>
    <w:rsid w:val="00C71EE2"/>
    <w:rsid w:val="00CA7E64"/>
    <w:rsid w:val="00D80AA6"/>
    <w:rsid w:val="00DA6E1A"/>
    <w:rsid w:val="00E1574F"/>
    <w:rsid w:val="00E23336"/>
    <w:rsid w:val="00EA29AF"/>
    <w:rsid w:val="00ED1944"/>
    <w:rsid w:val="00F2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40B519-6BB8-4C34-9B7F-68E3E5AC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3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3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37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Broennimann</dc:creator>
  <cp:keywords/>
  <dc:description/>
  <cp:lastModifiedBy>Gerry Broennimann</cp:lastModifiedBy>
  <cp:revision>56</cp:revision>
  <dcterms:created xsi:type="dcterms:W3CDTF">2014-05-12T20:28:00Z</dcterms:created>
  <dcterms:modified xsi:type="dcterms:W3CDTF">2014-05-15T07:44:00Z</dcterms:modified>
</cp:coreProperties>
</file>